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7F05" w14:paraId="47538827" w14:textId="77777777" w:rsidTr="008E5EAE">
        <w:tc>
          <w:tcPr>
            <w:tcW w:w="9345" w:type="dxa"/>
            <w:gridSpan w:val="2"/>
          </w:tcPr>
          <w:p w14:paraId="73EE9625" w14:textId="77777777" w:rsidR="00BF7F05" w:rsidRDefault="00BF7F05" w:rsidP="008E5EAE">
            <w:pPr>
              <w:jc w:val="center"/>
            </w:pPr>
            <w:r>
              <w:t>ДАННЫЕ ОРГАНИЗАЦИИ</w:t>
            </w:r>
          </w:p>
          <w:p w14:paraId="23030E97" w14:textId="77777777" w:rsidR="00BF7F05" w:rsidRDefault="00BF7F05" w:rsidP="008E5EAE">
            <w:pPr>
              <w:jc w:val="center"/>
            </w:pPr>
          </w:p>
        </w:tc>
      </w:tr>
      <w:tr w:rsidR="00BF7F05" w14:paraId="269467F7" w14:textId="77777777" w:rsidTr="008E5EAE">
        <w:tc>
          <w:tcPr>
            <w:tcW w:w="4672" w:type="dxa"/>
          </w:tcPr>
          <w:p w14:paraId="6A9B1D14" w14:textId="77777777" w:rsidR="00BF7F05" w:rsidRDefault="00BF7F05" w:rsidP="008E5EAE">
            <w:r>
              <w:t>Полное наименование организации</w:t>
            </w:r>
          </w:p>
        </w:tc>
        <w:tc>
          <w:tcPr>
            <w:tcW w:w="4673" w:type="dxa"/>
          </w:tcPr>
          <w:p w14:paraId="5BB76B18" w14:textId="4DE40BAF" w:rsidR="00BF7F05" w:rsidRDefault="00BF7F05" w:rsidP="008E5EAE">
            <w:r>
              <w:t>Общество с ограниченной ответственностью «ВайтПак»</w:t>
            </w:r>
          </w:p>
        </w:tc>
      </w:tr>
      <w:tr w:rsidR="00BF7F05" w14:paraId="3DC93805" w14:textId="77777777" w:rsidTr="008E5EAE">
        <w:tc>
          <w:tcPr>
            <w:tcW w:w="4672" w:type="dxa"/>
          </w:tcPr>
          <w:p w14:paraId="266525F4" w14:textId="77777777" w:rsidR="00BF7F05" w:rsidRDefault="00BF7F05" w:rsidP="008E5EAE">
            <w:r>
              <w:t xml:space="preserve">Сокращенное наименование организации </w:t>
            </w:r>
          </w:p>
        </w:tc>
        <w:tc>
          <w:tcPr>
            <w:tcW w:w="4673" w:type="dxa"/>
          </w:tcPr>
          <w:p w14:paraId="116DD676" w14:textId="524A53B2" w:rsidR="00BF7F05" w:rsidRDefault="00BF7F05" w:rsidP="008E5EAE">
            <w:r>
              <w:t>ООО «ВайтПак»</w:t>
            </w:r>
          </w:p>
        </w:tc>
      </w:tr>
      <w:tr w:rsidR="00BF7F05" w14:paraId="071A9D79" w14:textId="77777777" w:rsidTr="008E5EAE">
        <w:tc>
          <w:tcPr>
            <w:tcW w:w="4672" w:type="dxa"/>
          </w:tcPr>
          <w:p w14:paraId="6B76F8C5" w14:textId="77777777" w:rsidR="00BF7F05" w:rsidRDefault="00BF7F05" w:rsidP="008E5EAE">
            <w:r>
              <w:t>Дата регистрации организации</w:t>
            </w:r>
          </w:p>
        </w:tc>
        <w:tc>
          <w:tcPr>
            <w:tcW w:w="4673" w:type="dxa"/>
          </w:tcPr>
          <w:p w14:paraId="4E329F6B" w14:textId="77777777" w:rsidR="00BF7F05" w:rsidRDefault="00BF7F05" w:rsidP="008E5EAE"/>
        </w:tc>
      </w:tr>
      <w:tr w:rsidR="00BF7F05" w14:paraId="7D6031D9" w14:textId="77777777" w:rsidTr="008E5EAE">
        <w:tc>
          <w:tcPr>
            <w:tcW w:w="4672" w:type="dxa"/>
          </w:tcPr>
          <w:p w14:paraId="2317D704" w14:textId="77777777" w:rsidR="00BF7F05" w:rsidRDefault="00BF7F05" w:rsidP="008E5EAE">
            <w:r>
              <w:t>ФИО</w:t>
            </w:r>
          </w:p>
        </w:tc>
        <w:tc>
          <w:tcPr>
            <w:tcW w:w="4673" w:type="dxa"/>
          </w:tcPr>
          <w:p w14:paraId="64A086CC" w14:textId="77777777" w:rsidR="00BF7F05" w:rsidRDefault="00BF7F05" w:rsidP="008E5EAE">
            <w:r>
              <w:t>Селютин Кирилл Николаевич</w:t>
            </w:r>
          </w:p>
        </w:tc>
      </w:tr>
      <w:tr w:rsidR="00BF7F05" w14:paraId="40B765F9" w14:textId="77777777" w:rsidTr="008E5EAE">
        <w:tc>
          <w:tcPr>
            <w:tcW w:w="4672" w:type="dxa"/>
          </w:tcPr>
          <w:p w14:paraId="6E6547B1" w14:textId="77777777" w:rsidR="00BF7F05" w:rsidRDefault="00BF7F05" w:rsidP="008E5EAE">
            <w:r>
              <w:t>Должность</w:t>
            </w:r>
          </w:p>
        </w:tc>
        <w:tc>
          <w:tcPr>
            <w:tcW w:w="4673" w:type="dxa"/>
          </w:tcPr>
          <w:p w14:paraId="3E7C46DD" w14:textId="77777777" w:rsidR="00BF7F05" w:rsidRDefault="00BF7F05" w:rsidP="008E5EAE">
            <w:r>
              <w:t>Генеральный директор</w:t>
            </w:r>
          </w:p>
        </w:tc>
      </w:tr>
      <w:tr w:rsidR="00BF7F05" w14:paraId="075299D3" w14:textId="77777777" w:rsidTr="008E5EAE">
        <w:tc>
          <w:tcPr>
            <w:tcW w:w="4672" w:type="dxa"/>
          </w:tcPr>
          <w:p w14:paraId="56CFEB8E" w14:textId="77777777" w:rsidR="00BF7F05" w:rsidRDefault="00BF7F05" w:rsidP="008E5EAE">
            <w:r>
              <w:t>ИНН</w:t>
            </w:r>
          </w:p>
        </w:tc>
        <w:tc>
          <w:tcPr>
            <w:tcW w:w="4673" w:type="dxa"/>
          </w:tcPr>
          <w:p w14:paraId="018C8839" w14:textId="531FF91E" w:rsidR="00BF7F05" w:rsidRDefault="00BF7F05" w:rsidP="008E5EAE">
            <w:r>
              <w:t>9731030303</w:t>
            </w:r>
          </w:p>
        </w:tc>
      </w:tr>
      <w:tr w:rsidR="00BF7F05" w14:paraId="1AE5BD36" w14:textId="77777777" w:rsidTr="008E5EAE">
        <w:tc>
          <w:tcPr>
            <w:tcW w:w="4672" w:type="dxa"/>
          </w:tcPr>
          <w:p w14:paraId="06E3E017" w14:textId="77777777" w:rsidR="00BF7F05" w:rsidRDefault="00BF7F05" w:rsidP="008E5EAE">
            <w:r>
              <w:t>КПП</w:t>
            </w:r>
          </w:p>
        </w:tc>
        <w:tc>
          <w:tcPr>
            <w:tcW w:w="4673" w:type="dxa"/>
          </w:tcPr>
          <w:p w14:paraId="6F188651" w14:textId="1F7741CA" w:rsidR="00BF7F05" w:rsidRDefault="00BF7F05" w:rsidP="008E5EAE">
            <w:r>
              <w:t>773101001</w:t>
            </w:r>
          </w:p>
        </w:tc>
      </w:tr>
      <w:tr w:rsidR="00BF7F05" w14:paraId="1ED15B54" w14:textId="77777777" w:rsidTr="008E5EAE">
        <w:tc>
          <w:tcPr>
            <w:tcW w:w="4672" w:type="dxa"/>
          </w:tcPr>
          <w:p w14:paraId="7A989283" w14:textId="77777777" w:rsidR="00BF7F05" w:rsidRDefault="00BF7F05" w:rsidP="008E5EAE">
            <w:r>
              <w:t>Юридический адрес</w:t>
            </w:r>
          </w:p>
        </w:tc>
        <w:tc>
          <w:tcPr>
            <w:tcW w:w="4673" w:type="dxa"/>
          </w:tcPr>
          <w:p w14:paraId="4A3999E2" w14:textId="56E566C7" w:rsidR="00BF7F05" w:rsidRDefault="00BF7F05" w:rsidP="008E5EAE">
            <w:r>
              <w:t>121596, Москва, ул. Толбухина, дом 8, корп.4, пом. 27</w:t>
            </w:r>
          </w:p>
        </w:tc>
      </w:tr>
      <w:tr w:rsidR="00BF7F05" w14:paraId="243F2B3E" w14:textId="77777777" w:rsidTr="008E5EAE">
        <w:tc>
          <w:tcPr>
            <w:tcW w:w="4672" w:type="dxa"/>
          </w:tcPr>
          <w:p w14:paraId="60A97264" w14:textId="58145A60" w:rsidR="00BF7F05" w:rsidRDefault="005A5E67" w:rsidP="008E5EAE">
            <w:r>
              <w:t>Почтовый</w:t>
            </w:r>
            <w:r w:rsidR="00BF7F05">
              <w:t xml:space="preserve"> адрес</w:t>
            </w:r>
          </w:p>
        </w:tc>
        <w:tc>
          <w:tcPr>
            <w:tcW w:w="4673" w:type="dxa"/>
          </w:tcPr>
          <w:p w14:paraId="5F964E1A" w14:textId="7E3B4254" w:rsidR="00BF7F05" w:rsidRDefault="00BF7F05" w:rsidP="008E5EAE">
            <w:r>
              <w:t>121596, Москва, ул. Толбухина, дом 8, корп.4, пом. 27</w:t>
            </w:r>
          </w:p>
        </w:tc>
      </w:tr>
      <w:tr w:rsidR="00BF7F05" w14:paraId="118C7971" w14:textId="77777777" w:rsidTr="008E5EAE">
        <w:tc>
          <w:tcPr>
            <w:tcW w:w="4672" w:type="dxa"/>
          </w:tcPr>
          <w:p w14:paraId="266A9D4D" w14:textId="77777777" w:rsidR="00BF7F05" w:rsidRDefault="00BF7F05" w:rsidP="008E5EAE">
            <w:r>
              <w:t>Электронная почта</w:t>
            </w:r>
          </w:p>
        </w:tc>
        <w:tc>
          <w:tcPr>
            <w:tcW w:w="4673" w:type="dxa"/>
          </w:tcPr>
          <w:p w14:paraId="63215A27" w14:textId="453E8489" w:rsidR="00BF7F05" w:rsidRPr="0055348F" w:rsidRDefault="00BF7F05" w:rsidP="008E5EAE">
            <w:pPr>
              <w:rPr>
                <w:lang w:val="en-US"/>
              </w:rPr>
            </w:pPr>
            <w:r>
              <w:rPr>
                <w:lang w:val="en-US"/>
              </w:rPr>
              <w:t>info@</w:t>
            </w:r>
            <w:r w:rsidR="005A5E67">
              <w:rPr>
                <w:lang w:val="en-US"/>
              </w:rPr>
              <w:t>whitepack.ru</w:t>
            </w:r>
          </w:p>
        </w:tc>
      </w:tr>
      <w:tr w:rsidR="00BF7F05" w14:paraId="10F459A2" w14:textId="77777777" w:rsidTr="008E5EAE">
        <w:tc>
          <w:tcPr>
            <w:tcW w:w="4672" w:type="dxa"/>
          </w:tcPr>
          <w:p w14:paraId="551B8D69" w14:textId="77777777" w:rsidR="00BF7F05" w:rsidRDefault="00BF7F05" w:rsidP="008E5EAE">
            <w:r>
              <w:t>Тел.</w:t>
            </w:r>
          </w:p>
        </w:tc>
        <w:tc>
          <w:tcPr>
            <w:tcW w:w="4673" w:type="dxa"/>
          </w:tcPr>
          <w:p w14:paraId="1D0CD92D" w14:textId="3BD19144" w:rsidR="00BF7F05" w:rsidRDefault="00BF7F05" w:rsidP="008E5EAE">
            <w:r>
              <w:t>+7(495)204-18-49</w:t>
            </w:r>
          </w:p>
        </w:tc>
      </w:tr>
      <w:tr w:rsidR="00BF7F05" w14:paraId="588513C6" w14:textId="77777777" w:rsidTr="008E5EAE">
        <w:tc>
          <w:tcPr>
            <w:tcW w:w="4672" w:type="dxa"/>
          </w:tcPr>
          <w:p w14:paraId="0934882F" w14:textId="7C45C576" w:rsidR="00BF7F05" w:rsidRDefault="00BF7F05" w:rsidP="008E5EAE">
            <w:r>
              <w:t>ОКВЭД</w:t>
            </w:r>
          </w:p>
        </w:tc>
        <w:tc>
          <w:tcPr>
            <w:tcW w:w="4673" w:type="dxa"/>
          </w:tcPr>
          <w:p w14:paraId="3F591B9C" w14:textId="3F16CCD0" w:rsidR="00BF7F05" w:rsidRDefault="00BF7F05" w:rsidP="008E5EAE">
            <w:r>
              <w:t>22.29</w:t>
            </w:r>
          </w:p>
        </w:tc>
      </w:tr>
      <w:tr w:rsidR="00BF7F05" w14:paraId="0203189F" w14:textId="77777777" w:rsidTr="008E5EAE">
        <w:tc>
          <w:tcPr>
            <w:tcW w:w="4672" w:type="dxa"/>
          </w:tcPr>
          <w:p w14:paraId="091F5DDE" w14:textId="77777777" w:rsidR="00BF7F05" w:rsidRPr="0055348F" w:rsidRDefault="00BF7F05" w:rsidP="008E5EAE">
            <w:pPr>
              <w:rPr>
                <w:lang w:val="en-US"/>
              </w:rPr>
            </w:pPr>
            <w:r>
              <w:t>ОГРН</w:t>
            </w:r>
          </w:p>
        </w:tc>
        <w:tc>
          <w:tcPr>
            <w:tcW w:w="4673" w:type="dxa"/>
          </w:tcPr>
          <w:p w14:paraId="1360C21A" w14:textId="10770A4F" w:rsidR="00BF7F05" w:rsidRDefault="00BF7F05" w:rsidP="008E5EAE">
            <w:r>
              <w:t>1197746135234</w:t>
            </w:r>
          </w:p>
        </w:tc>
      </w:tr>
      <w:tr w:rsidR="00BF7F05" w14:paraId="263213DE" w14:textId="77777777" w:rsidTr="008E5EAE">
        <w:tc>
          <w:tcPr>
            <w:tcW w:w="9345" w:type="dxa"/>
            <w:gridSpan w:val="2"/>
          </w:tcPr>
          <w:p w14:paraId="4BD42F94" w14:textId="77777777" w:rsidR="00BF7F05" w:rsidRDefault="00BF7F05" w:rsidP="008E5EAE">
            <w:pPr>
              <w:jc w:val="center"/>
            </w:pPr>
            <w:bookmarkStart w:id="0" w:name="_Hlk48830227"/>
            <w:r>
              <w:t>БАНКОВСКИЕ РЕКВИЗИТЫ</w:t>
            </w:r>
          </w:p>
        </w:tc>
      </w:tr>
      <w:tr w:rsidR="00BF7F05" w14:paraId="014EA2D1" w14:textId="77777777" w:rsidTr="008E5EAE">
        <w:tc>
          <w:tcPr>
            <w:tcW w:w="4672" w:type="dxa"/>
          </w:tcPr>
          <w:p w14:paraId="6A30E09F" w14:textId="77777777" w:rsidR="00BF7F05" w:rsidRDefault="00BF7F05" w:rsidP="008E5EAE">
            <w:r>
              <w:t>БИК</w:t>
            </w:r>
          </w:p>
        </w:tc>
        <w:tc>
          <w:tcPr>
            <w:tcW w:w="4673" w:type="dxa"/>
          </w:tcPr>
          <w:p w14:paraId="70261DB5" w14:textId="67406F6A" w:rsidR="00BF7F05" w:rsidRDefault="00BF7F05" w:rsidP="008E5EAE">
            <w:r>
              <w:t>044525999</w:t>
            </w:r>
          </w:p>
        </w:tc>
      </w:tr>
      <w:tr w:rsidR="00BF7F05" w14:paraId="6E79B51C" w14:textId="77777777" w:rsidTr="008E5EAE">
        <w:tc>
          <w:tcPr>
            <w:tcW w:w="4672" w:type="dxa"/>
          </w:tcPr>
          <w:p w14:paraId="40C8DB5B" w14:textId="77777777" w:rsidR="00BF7F05" w:rsidRPr="0055348F" w:rsidRDefault="00BF7F05" w:rsidP="008E5EAE">
            <w:r>
              <w:t>БАНК</w:t>
            </w:r>
          </w:p>
        </w:tc>
        <w:tc>
          <w:tcPr>
            <w:tcW w:w="4673" w:type="dxa"/>
          </w:tcPr>
          <w:p w14:paraId="74940B12" w14:textId="3977B96A" w:rsidR="00BF7F05" w:rsidRDefault="00BF7F05" w:rsidP="008E5EAE">
            <w:r>
              <w:t>Филиал Точка Публичного акционерного общества Банка «Финансовая Корпорация Открытие»</w:t>
            </w:r>
          </w:p>
        </w:tc>
      </w:tr>
      <w:tr w:rsidR="00BF7F05" w14:paraId="0D711D4F" w14:textId="77777777" w:rsidTr="008E5EAE">
        <w:tc>
          <w:tcPr>
            <w:tcW w:w="4672" w:type="dxa"/>
          </w:tcPr>
          <w:p w14:paraId="4E25F1E0" w14:textId="77777777" w:rsidR="00BF7F05" w:rsidRDefault="00BF7F05" w:rsidP="008E5EAE">
            <w:r>
              <w:t>р/с</w:t>
            </w:r>
          </w:p>
        </w:tc>
        <w:tc>
          <w:tcPr>
            <w:tcW w:w="4673" w:type="dxa"/>
          </w:tcPr>
          <w:p w14:paraId="20BCFE36" w14:textId="78D19ACA" w:rsidR="00BF7F05" w:rsidRDefault="00BF7F05" w:rsidP="008E5EAE">
            <w:r>
              <w:t>40702810601500061507</w:t>
            </w:r>
          </w:p>
        </w:tc>
      </w:tr>
      <w:tr w:rsidR="00BF7F05" w14:paraId="3F1C621F" w14:textId="77777777" w:rsidTr="008E5EAE">
        <w:tc>
          <w:tcPr>
            <w:tcW w:w="4672" w:type="dxa"/>
          </w:tcPr>
          <w:p w14:paraId="477E224F" w14:textId="77777777" w:rsidR="00BF7F05" w:rsidRDefault="00BF7F05" w:rsidP="008E5EAE">
            <w:r>
              <w:t>к/с</w:t>
            </w:r>
          </w:p>
        </w:tc>
        <w:tc>
          <w:tcPr>
            <w:tcW w:w="4673" w:type="dxa"/>
          </w:tcPr>
          <w:p w14:paraId="4CF71CE5" w14:textId="0177A68E" w:rsidR="00BF7F05" w:rsidRDefault="00BF7F05" w:rsidP="008E5EAE">
            <w:r>
              <w:t>3010181084520000999</w:t>
            </w:r>
          </w:p>
        </w:tc>
      </w:tr>
      <w:bookmarkEnd w:id="0"/>
    </w:tbl>
    <w:p w14:paraId="6675C4B9" w14:textId="77777777" w:rsidR="000822C7" w:rsidRDefault="000822C7"/>
    <w:sectPr w:rsidR="0008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C7"/>
    <w:rsid w:val="000822C7"/>
    <w:rsid w:val="005A5E67"/>
    <w:rsid w:val="00B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AD26"/>
  <w15:chartTrackingRefBased/>
  <w15:docId w15:val="{35847BD3-2AD1-4D02-959D-FA3167EB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</dc:creator>
  <cp:keywords/>
  <dc:description/>
  <cp:lastModifiedBy>Seal</cp:lastModifiedBy>
  <cp:revision>3</cp:revision>
  <dcterms:created xsi:type="dcterms:W3CDTF">2020-08-20T12:29:00Z</dcterms:created>
  <dcterms:modified xsi:type="dcterms:W3CDTF">2020-09-22T17:13:00Z</dcterms:modified>
</cp:coreProperties>
</file>